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44327e558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FRES &amp; 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Kvelde,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FRES &amp; 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9ceb321f244db6"/>
      <w:footerReference xmlns:r="http://schemas.openxmlformats.org/officeDocument/2006/relationships" w:type="default" r:id="R3d5feeb8f225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&amp; MILJØ AS   ·   Org.nr 818 694 792   ·   Hedrumveien 2716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&amp;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ceb321f244db6" /><Relationship Type="http://schemas.openxmlformats.org/officeDocument/2006/relationships/footer" Target="/word/footer1.xml" Id="R3d5feeb8f2254aa3" /></Relationships>
</file>