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bb8915669d4f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 INVEST 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Åkrehamn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Åkrehamn,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 INVEST 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d69685999541c2"/>
      <w:footerReference xmlns:r="http://schemas.openxmlformats.org/officeDocument/2006/relationships" w:type="default" r:id="R913987dbea4c4b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INVEST 4 AS   ·   Org.nr 820 060 202   ·   Rådhusvegen 1   ·   4270 ÅKREHAMN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INVEST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d69685999541c2" /><Relationship Type="http://schemas.openxmlformats.org/officeDocument/2006/relationships/footer" Target="/word/footer1.xml" Id="R913987dbea4c4b24" /></Relationships>
</file>