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7dae205e2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ARWI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ARWI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a48e476cf420f"/>
      <w:footerReference xmlns:r="http://schemas.openxmlformats.org/officeDocument/2006/relationships" w:type="default" r:id="Redaeb970ad4b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ARWI BYGGSERVICE AS   ·   Org.nr 824 512 752   ·   Ørsland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ARWI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a48e476cf420f" /><Relationship Type="http://schemas.openxmlformats.org/officeDocument/2006/relationships/footer" Target="/word/footer1.xml" Id="Redaeb970ad4b4a5e" /></Relationships>
</file>