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6073a8aca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STOKKEBEK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STOKKEBEK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ac58d8beb4f51"/>
      <w:footerReference xmlns:r="http://schemas.openxmlformats.org/officeDocument/2006/relationships" w:type="default" r:id="R727d1e51d410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STOKKEBEK HOLDING AS   ·   Org.nr 830 477 802   ·   Hamarvegen 223   ·   2614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STOKKEBEK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ac58d8beb4f51" /><Relationship Type="http://schemas.openxmlformats.org/officeDocument/2006/relationships/footer" Target="/word/footer1.xml" Id="R727d1e51d410457a" /></Relationships>
</file>