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5ee52b4c3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62559574f4705"/>
      <w:footerReference xmlns:r="http://schemas.openxmlformats.org/officeDocument/2006/relationships" w:type="default" r:id="R60f4e5366d65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62559574f4705" /><Relationship Type="http://schemas.openxmlformats.org/officeDocument/2006/relationships/footer" Target="/word/footer1.xml" Id="R60f4e5366d6544d0" /></Relationships>
</file>