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902a45428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80fc71d25cf34576"/>
      <w:footerReference xmlns:r="http://schemas.openxmlformats.org/officeDocument/2006/relationships" w:type="default" r:id="R6a504e4021e0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c71d25cf34576" /><Relationship Type="http://schemas.openxmlformats.org/officeDocument/2006/relationships/footer" Target="/word/footer1.xml" Id="R6a504e4021e04969" /></Relationships>
</file>