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59f411e06f48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TORP VVS MARTIN JOHANSEN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TORP VVS MARTIN JOHANSEN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de709074794ee1"/>
      <w:footerReference xmlns:r="http://schemas.openxmlformats.org/officeDocument/2006/relationships" w:type="default" r:id="R27934415a6424f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TORP VVS MARTIN JOHANSEN   ·   Org.nr 836 337 042   ·   Rabben 1   ·   1657 TORP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TORP VVS MARTIN JOHANSEN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de709074794ee1" /><Relationship Type="http://schemas.openxmlformats.org/officeDocument/2006/relationships/footer" Target="/word/footer1.xml" Id="R27934415a6424f94" /></Relationships>
</file>