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79f19de6743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RVS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RVS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c0c4bbd494b41"/>
      <w:footerReference xmlns:r="http://schemas.openxmlformats.org/officeDocument/2006/relationships" w:type="default" r:id="R7303c19aeff2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RVS EIENDOMSDRIFT AS   ·   Org.nr 868 914 432   ·   Tor Sørnes vei 19   ·   1523 MOSS   ·   Tlf. 69 26 57 18   ·   eiendomsdrift@rvs-as.no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RVS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c0c4bbd494b41" /><Relationship Type="http://schemas.openxmlformats.org/officeDocument/2006/relationships/footer" Target="/word/footer1.xml" Id="R7303c19aeff24701" /></Relationships>
</file>