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5af8953a843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HAUGESUND MÅLLAG OG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HAUGESUND MÅLLAG OG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e70c8ec4b44e7e"/>
      <w:footerReference xmlns:r="http://schemas.openxmlformats.org/officeDocument/2006/relationships" w:type="default" r:id="R8a66bde6026a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MÅLLAG OG UNGDOMSLAG   ·   Org.nr 871 341 982   ·   Kvalamarka 25   ·   5514 HAUGESUND   ·   Tlf. 52 73 68 99   ·   post@kvalatun.no   ·   www.kvalatun.no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MÅLLAG OG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e70c8ec4b44e7e" /><Relationship Type="http://schemas.openxmlformats.org/officeDocument/2006/relationships/footer" Target="/word/footer1.xml" Id="R8a66bde6026a4f31" /></Relationships>
</file>