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43aebf0d3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ARNØY BOLIGSELSKAP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ARNØY BOLIGSELSKAP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1086d4684478b"/>
      <w:footerReference xmlns:r="http://schemas.openxmlformats.org/officeDocument/2006/relationships" w:type="default" r:id="Rcc535a778427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ARNØY BOLIGSELSKAP AS   ·   Org.nr 880 958 402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ARNØY BOLIGSELSKAP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1086d4684478b" /><Relationship Type="http://schemas.openxmlformats.org/officeDocument/2006/relationships/footer" Target="/word/footer1.xml" Id="Rcc535a7784274d75" /></Relationships>
</file>