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e3753516f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E-14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E-14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7c0c7ca4b044a8"/>
      <w:footerReference xmlns:r="http://schemas.openxmlformats.org/officeDocument/2006/relationships" w:type="default" r:id="Rd64c726f4e69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E-14 AS   ·   Org.nr 883 342 402   ·   Mellomriksvegen 223   ·   7513 STJØRDAL   ·   post@autoe14.no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E-14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7c0c7ca4b044a8" /><Relationship Type="http://schemas.openxmlformats.org/officeDocument/2006/relationships/footer" Target="/word/footer1.xml" Id="Rd64c726f4e694014" /></Relationships>
</file>