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67a80a284344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Snåsa,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ENTREPRENEUR AS</w:t>
      </w:r>
    </w:p>
    <w:sectPr>
      <w:headerReference xmlns:r="http://schemas.openxmlformats.org/officeDocument/2006/relationships" w:type="default" r:id="R484b0599c2c147db"/>
      <w:footerReference xmlns:r="http://schemas.openxmlformats.org/officeDocument/2006/relationships" w:type="default" r:id="R17d9d9298adf41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ENTREPRENEUR AS   ·   Org.nr 889 102 012   ·   Industrivegen 220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b0599c2c147db" /><Relationship Type="http://schemas.openxmlformats.org/officeDocument/2006/relationships/footer" Target="/word/footer1.xml" Id="R17d9d9298adf4103" /></Relationships>
</file>