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0d2bf5be4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ESSAYEZ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ESSAYEZ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f2ecfc06242ef"/>
      <w:footerReference xmlns:r="http://schemas.openxmlformats.org/officeDocument/2006/relationships" w:type="default" r:id="R21a4e7b2ead6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ESSAYEZ FORVALTNING AS   ·   Org.nr 889 527 552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ESSAYEZ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f2ecfc06242ef" /><Relationship Type="http://schemas.openxmlformats.org/officeDocument/2006/relationships/footer" Target="/word/footer1.xml" Id="R21a4e7b2ead64b69" /></Relationships>
</file>