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d1b50392b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BRANNSTORPH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BRANNSTORPH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7468afe9d448f2"/>
      <w:footerReference xmlns:r="http://schemas.openxmlformats.org/officeDocument/2006/relationships" w:type="default" r:id="Rd96bd44c27fb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468afe9d448f2" /><Relationship Type="http://schemas.openxmlformats.org/officeDocument/2006/relationships/footer" Target="/word/footer1.xml" Id="Rd96bd44c27fb4d73" /></Relationships>
</file>