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517787dfc246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NITTEDAL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NITTEDAL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d73d29205d4e26"/>
      <w:footerReference xmlns:r="http://schemas.openxmlformats.org/officeDocument/2006/relationships" w:type="default" r:id="Rf9da682bb7e047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NITTEDAL RØR AS   ·   Org.nr 897 986 302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NITTEDAL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d73d29205d4e26" /><Relationship Type="http://schemas.openxmlformats.org/officeDocument/2006/relationships/footer" Target="/word/footer1.xml" Id="Rf9da682bb7e04753" /></Relationships>
</file>