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3226c3adf444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GUNNAR LANDGRAFF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GUNNAR LANDGRAFF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7b4535f7174d92"/>
      <w:footerReference xmlns:r="http://schemas.openxmlformats.org/officeDocument/2006/relationships" w:type="default" r:id="R7be6bcc6415d43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GUNNAR LANDGRAFF AS   ·   Org.nr 910 989 014   ·   Josefines gate 37   ·   0351 OSLO   ·   Tlf. 22 60 03 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GUNNAR LANDGRAFF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7b4535f7174d92" /><Relationship Type="http://schemas.openxmlformats.org/officeDocument/2006/relationships/footer" Target="/word/footer1.xml" Id="R7be6bcc6415d4378" /></Relationships>
</file>