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3f67e8426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c872f0efc1c049cc"/>
      <w:footerReference xmlns:r="http://schemas.openxmlformats.org/officeDocument/2006/relationships" w:type="default" r:id="Re67e6b01a9b1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2f0efc1c049cc" /><Relationship Type="http://schemas.openxmlformats.org/officeDocument/2006/relationships/footer" Target="/word/footer1.xml" Id="Re67e6b01a9b141f9" /></Relationships>
</file>