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cad01271ee46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RØYKEN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Røyken,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RØYKEN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45da8fdc524680"/>
      <w:footerReference xmlns:r="http://schemas.openxmlformats.org/officeDocument/2006/relationships" w:type="default" r:id="Rd8f538eb0f8042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RØYKEN ENTREPRENØR AS   ·   Org.nr 911 887 401   ·   Christian Lingsoms vei 19A   ·   3440 RØYKEN   ·   erik.gjor@gmail.com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RØYKEN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45da8fdc524680" /><Relationship Type="http://schemas.openxmlformats.org/officeDocument/2006/relationships/footer" Target="/word/footer1.xml" Id="Rd8f538eb0f8042ee" /></Relationships>
</file>