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321b3e52049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a1e4a179324957"/>
      <w:footerReference xmlns:r="http://schemas.openxmlformats.org/officeDocument/2006/relationships" w:type="default" r:id="R118c040575fe49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1e4a179324957" /><Relationship Type="http://schemas.openxmlformats.org/officeDocument/2006/relationships/footer" Target="/word/footer1.xml" Id="R118c040575fe49c8" /></Relationships>
</file>