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7438b2bb0e4c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Finnsnes,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a5c6135bf8b84a6c"/>
      <w:footerReference xmlns:r="http://schemas.openxmlformats.org/officeDocument/2006/relationships" w:type="default" r:id="R2533749aa32349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c6135bf8b84a6c" /><Relationship Type="http://schemas.openxmlformats.org/officeDocument/2006/relationships/footer" Target="/word/footer1.xml" Id="R2533749aa32349da" /></Relationships>
</file>