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bc06692a4c4c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JOBSEN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JOBSEN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496ec5b2be472a"/>
      <w:footerReference xmlns:r="http://schemas.openxmlformats.org/officeDocument/2006/relationships" w:type="default" r:id="Rc767217d89c645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496ec5b2be472a" /><Relationship Type="http://schemas.openxmlformats.org/officeDocument/2006/relationships/footer" Target="/word/footer1.xml" Id="Rc767217d89c64570" /></Relationships>
</file>