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01767fc13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924cf2bc94684"/>
      <w:footerReference xmlns:r="http://schemas.openxmlformats.org/officeDocument/2006/relationships" w:type="default" r:id="R912830442c63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924cf2bc94684" /><Relationship Type="http://schemas.openxmlformats.org/officeDocument/2006/relationships/footer" Target="/word/footer1.xml" Id="R912830442c634aeb" /></Relationships>
</file>