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98d8de1cf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8a27b8bb6b264f7c"/>
      <w:footerReference xmlns:r="http://schemas.openxmlformats.org/officeDocument/2006/relationships" w:type="default" r:id="R07517a7558cd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7b8bb6b264f7c" /><Relationship Type="http://schemas.openxmlformats.org/officeDocument/2006/relationships/footer" Target="/word/footer1.xml" Id="R07517a7558cd4ab5" /></Relationships>
</file>