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3bcd9055c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EL-GENIET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EL-GENIET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a537fb32c4a98"/>
      <w:footerReference xmlns:r="http://schemas.openxmlformats.org/officeDocument/2006/relationships" w:type="default" r:id="R3a1398f40633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a537fb32c4a98" /><Relationship Type="http://schemas.openxmlformats.org/officeDocument/2006/relationships/footer" Target="/word/footer1.xml" Id="R3a1398f406334d71" /></Relationships>
</file>