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d4bf5bdbd4b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HJARTØY HOLDING AS</w:t>
      </w:r>
    </w:p>
    <w:sectPr>
      <w:headerReference xmlns:r="http://schemas.openxmlformats.org/officeDocument/2006/relationships" w:type="default" r:id="R4632c63d8cf04c2d"/>
      <w:footerReference xmlns:r="http://schemas.openxmlformats.org/officeDocument/2006/relationships" w:type="default" r:id="R68ed09a1827c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2c63d8cf04c2d" /><Relationship Type="http://schemas.openxmlformats.org/officeDocument/2006/relationships/footer" Target="/word/footer1.xml" Id="R68ed09a1827c450b" /></Relationships>
</file>