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d90069cfa548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Stavern,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EMIL TVETENE</w:t>
      </w:r>
    </w:p>
    <w:sectPr>
      <w:headerReference xmlns:r="http://schemas.openxmlformats.org/officeDocument/2006/relationships" w:type="default" r:id="R219224dad7e446a8"/>
      <w:footerReference xmlns:r="http://schemas.openxmlformats.org/officeDocument/2006/relationships" w:type="default" r:id="R6dff15a6abce4c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EMIL TVETENE   ·   Org.nr 913 190 521   ·   Buktaveien 2   ·   3290 STAVERN   ·   tvetene1@online.no   ·   www.snekkertvetene.no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EMIL TVETENE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9224dad7e446a8" /><Relationship Type="http://schemas.openxmlformats.org/officeDocument/2006/relationships/footer" Target="/word/footer1.xml" Id="R6dff15a6abce4c4d" /></Relationships>
</file>