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ba1b4b4bc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S16 ENGINEERING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18c80b874dbf4c62"/>
      <w:footerReference xmlns:r="http://schemas.openxmlformats.org/officeDocument/2006/relationships" w:type="default" r:id="R4cdc7cbf6428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80b874dbf4c62" /><Relationship Type="http://schemas.openxmlformats.org/officeDocument/2006/relationships/footer" Target="/word/footer1.xml" Id="R4cdc7cbf642848cc" /></Relationships>
</file>