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76950c80141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 EAST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 EAST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e36c70fa914d0c"/>
      <w:footerReference xmlns:r="http://schemas.openxmlformats.org/officeDocument/2006/relationships" w:type="default" r:id="R480f7d1db351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 EAST COMPANY AS   ·   Org.nr 914 738 849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 EAST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36c70fa914d0c" /><Relationship Type="http://schemas.openxmlformats.org/officeDocument/2006/relationships/footer" Target="/word/footer1.xml" Id="R480f7d1db35142df" /></Relationships>
</file>