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8c540448ae4e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MPD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MPD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ca3901c6244f0c"/>
      <w:footerReference xmlns:r="http://schemas.openxmlformats.org/officeDocument/2006/relationships" w:type="default" r:id="R00eb6621039c4e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MPD TECHNOLOGY AS   ·   Org.nr 914 935 679   ·   Hestehoven 14   ·   2611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MPD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ca3901c6244f0c" /><Relationship Type="http://schemas.openxmlformats.org/officeDocument/2006/relationships/footer" Target="/word/footer1.xml" Id="R00eb6621039c4e24" /></Relationships>
</file>