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2c72fdefc4d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a5aff6380d4355"/>
      <w:footerReference xmlns:r="http://schemas.openxmlformats.org/officeDocument/2006/relationships" w:type="default" r:id="R64c9d073407644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 3 AS   ·   Org.nr 914 969 751   ·   Wirgenes vei 12   ·   3157 BARKÅKER   ·   ole@sba.no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a5aff6380d4355" /><Relationship Type="http://schemas.openxmlformats.org/officeDocument/2006/relationships/footer" Target="/word/footer1.xml" Id="R64c9d073407644f1" /></Relationships>
</file>