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96c2f5866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cfc594082bf34a65"/>
      <w:footerReference xmlns:r="http://schemas.openxmlformats.org/officeDocument/2006/relationships" w:type="default" r:id="R0277d850162e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594082bf34a65" /><Relationship Type="http://schemas.openxmlformats.org/officeDocument/2006/relationships/footer" Target="/word/footer1.xml" Id="R0277d850162e48e8" /></Relationships>
</file>