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83a5e2b8040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SVEINALL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Marnardal,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SVEINALL HOLDING AS</w:t>
      </w:r>
    </w:p>
    <w:sectPr>
      <w:headerReference xmlns:r="http://schemas.openxmlformats.org/officeDocument/2006/relationships" w:type="default" r:id="R77071f9b97cf4874"/>
      <w:footerReference xmlns:r="http://schemas.openxmlformats.org/officeDocument/2006/relationships" w:type="default" r:id="R18a04ffcb6ed47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071f9b97cf4874" /><Relationship Type="http://schemas.openxmlformats.org/officeDocument/2006/relationships/footer" Target="/word/footer1.xml" Id="R18a04ffcb6ed47ce" /></Relationships>
</file>