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12124bd08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RYFYLKE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RYFYLKE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51e7449e64e71"/>
      <w:footerReference xmlns:r="http://schemas.openxmlformats.org/officeDocument/2006/relationships" w:type="default" r:id="Rbefd0645ff48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51e7449e64e71" /><Relationship Type="http://schemas.openxmlformats.org/officeDocument/2006/relationships/footer" Target="/word/footer1.xml" Id="Rbefd0645ff4848ee" /></Relationships>
</file>