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fac9e345e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SKEIME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SKEIME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ac1e246fc40c2"/>
      <w:footerReference xmlns:r="http://schemas.openxmlformats.org/officeDocument/2006/relationships" w:type="default" r:id="R04a9d96eb89b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ac1e246fc40c2" /><Relationship Type="http://schemas.openxmlformats.org/officeDocument/2006/relationships/footer" Target="/word/footer1.xml" Id="R04a9d96eb89b4539" /></Relationships>
</file>