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583e9775a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474f774c644dc7"/>
      <w:footerReference xmlns:r="http://schemas.openxmlformats.org/officeDocument/2006/relationships" w:type="default" r:id="Re25563082d3a41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ALMLI HOLDING AS   ·   Org.nr 915 577 377   ·   Sankthansveien 21A   ·   8614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474f774c644dc7" /><Relationship Type="http://schemas.openxmlformats.org/officeDocument/2006/relationships/footer" Target="/word/footer1.xml" Id="Re25563082d3a419f" /></Relationships>
</file>