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cbe47968241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SVEINSSON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SVEINSSON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0daf89c0714fce"/>
      <w:footerReference xmlns:r="http://schemas.openxmlformats.org/officeDocument/2006/relationships" w:type="default" r:id="Rd42fa2c7283146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0daf89c0714fce" /><Relationship Type="http://schemas.openxmlformats.org/officeDocument/2006/relationships/footer" Target="/word/footer1.xml" Id="Rd42fa2c7283146df" /></Relationships>
</file>