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ad3fcfed246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8aeef1194f824173"/>
      <w:footerReference xmlns:r="http://schemas.openxmlformats.org/officeDocument/2006/relationships" w:type="default" r:id="Rd11517c2ea7a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ef1194f824173" /><Relationship Type="http://schemas.openxmlformats.org/officeDocument/2006/relationships/footer" Target="/word/footer1.xml" Id="Rd11517c2ea7a44c8" /></Relationships>
</file>