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027cb250040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VBM BYGGFORNYELSE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beff85fe406d4f67"/>
      <w:footerReference xmlns:r="http://schemas.openxmlformats.org/officeDocument/2006/relationships" w:type="default" r:id="R2bda244906ff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f85fe406d4f67" /><Relationship Type="http://schemas.openxmlformats.org/officeDocument/2006/relationships/footer" Target="/word/footer1.xml" Id="R2bda244906ff4511" /></Relationships>
</file>