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4b76c7bab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397dd00e1a924b9c"/>
      <w:footerReference xmlns:r="http://schemas.openxmlformats.org/officeDocument/2006/relationships" w:type="default" r:id="Raf6bff31a304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d00e1a924b9c" /><Relationship Type="http://schemas.openxmlformats.org/officeDocument/2006/relationships/footer" Target="/word/footer1.xml" Id="Raf6bff31a3044b09" /></Relationships>
</file>