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975322333148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CAROLINE STOKKEBOKJÆR HJELSETH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a2523f4fa3014ebf"/>
      <w:footerReference xmlns:r="http://schemas.openxmlformats.org/officeDocument/2006/relationships" w:type="default" r:id="Rdabc303bb8854a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523f4fa3014ebf" /><Relationship Type="http://schemas.openxmlformats.org/officeDocument/2006/relationships/footer" Target="/word/footer1.xml" Id="Rdabc303bb8854a88" /></Relationships>
</file>