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5a1b3403741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f14dd5e279fa41e1"/>
      <w:footerReference xmlns:r="http://schemas.openxmlformats.org/officeDocument/2006/relationships" w:type="default" r:id="R9edcee55481f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dd5e279fa41e1" /><Relationship Type="http://schemas.openxmlformats.org/officeDocument/2006/relationships/footer" Target="/word/footer1.xml" Id="R9edcee55481f4769" /></Relationships>
</file>