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0460b912d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Algarheim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Algarheim,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4625b33e04cc1"/>
      <w:footerReference xmlns:r="http://schemas.openxmlformats.org/officeDocument/2006/relationships" w:type="default" r:id="R96db40d4edd3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TEKNIKK AS   ·   Org.nr 916 211 481   ·   Meiserudvegen 10   ·   2056 ALGARHEIM   ·   Tlf. 92 05 35 44   ·   ts@totalteknikk.no   ·   www.totalteknikk.no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4625b33e04cc1" /><Relationship Type="http://schemas.openxmlformats.org/officeDocument/2006/relationships/footer" Target="/word/footer1.xml" Id="R96db40d4edd345fc" /></Relationships>
</file>