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f54a1361e49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MOBILKNUSING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MOBILKNUSING AS</w:t>
      </w:r>
    </w:p>
    <w:sectPr>
      <w:headerReference xmlns:r="http://schemas.openxmlformats.org/officeDocument/2006/relationships" w:type="default" r:id="R02d73a8a175d4863"/>
      <w:footerReference xmlns:r="http://schemas.openxmlformats.org/officeDocument/2006/relationships" w:type="default" r:id="R3381fd92342c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MOBILKNUSING AS   ·   Org.nr 916 335 113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MOBILKNUSING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73a8a175d4863" /><Relationship Type="http://schemas.openxmlformats.org/officeDocument/2006/relationships/footer" Target="/word/footer1.xml" Id="R3381fd92342c4c4f" /></Relationships>
</file>