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094c1a974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MCONSULT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MCONSULT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6e65146bb48fd"/>
      <w:footerReference xmlns:r="http://schemas.openxmlformats.org/officeDocument/2006/relationships" w:type="default" r:id="Rac7c9fbc28d5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MCONSULT SERVICE AS   ·   Org.nr 916 604 270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MCONSULT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6e65146bb48fd" /><Relationship Type="http://schemas.openxmlformats.org/officeDocument/2006/relationships/footer" Target="/word/footer1.xml" Id="Rac7c9fbc28d540e6" /></Relationships>
</file>