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9e7532a49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db577e800411e"/>
      <w:footerReference xmlns:r="http://schemas.openxmlformats.org/officeDocument/2006/relationships" w:type="default" r:id="R5da6c23353c3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 INVEST AS   ·   Org.nr 916 637 152   ·   Asaktoppen 34   ·   2015 LEIRSUND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db577e800411e" /><Relationship Type="http://schemas.openxmlformats.org/officeDocument/2006/relationships/footer" Target="/word/footer1.xml" Id="R5da6c23353c34c62" /></Relationships>
</file>