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e24114fb64f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SOKA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27192fde43bd42fe"/>
      <w:footerReference xmlns:r="http://schemas.openxmlformats.org/officeDocument/2006/relationships" w:type="default" r:id="Rc78c9bbdcd4f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192fde43bd42fe" /><Relationship Type="http://schemas.openxmlformats.org/officeDocument/2006/relationships/footer" Target="/word/footer1.xml" Id="Rc78c9bbdcd4f480d" /></Relationships>
</file>