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e0f97bbf645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CHILL RETRO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CHILL RETRO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aa7a13122429b"/>
      <w:footerReference xmlns:r="http://schemas.openxmlformats.org/officeDocument/2006/relationships" w:type="default" r:id="R1640346bd192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aa7a13122429b" /><Relationship Type="http://schemas.openxmlformats.org/officeDocument/2006/relationships/footer" Target="/word/footer1.xml" Id="R1640346bd19249e5" /></Relationships>
</file>