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9d950ccbf044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a1d75124eccd4cbd"/>
      <w:footerReference xmlns:r="http://schemas.openxmlformats.org/officeDocument/2006/relationships" w:type="default" r:id="R2d30ae62c30346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d75124eccd4cbd" /><Relationship Type="http://schemas.openxmlformats.org/officeDocument/2006/relationships/footer" Target="/word/footer1.xml" Id="R2d30ae62c30346b8" /></Relationships>
</file>