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8c620249f74a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TITLESTAD &amp; HAUGER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TITLESTAD &amp; HAUGER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ba5b7b28e14f39"/>
      <w:footerReference xmlns:r="http://schemas.openxmlformats.org/officeDocument/2006/relationships" w:type="default" r:id="R98e58cad561d44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TITLESTAD &amp; HAUGER AS   ·   Org.nr 916 770 049   ·   Strandveien 50   ·   1366 LYSAKER   ·   Tlf. 22 55 83 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TITLESTAD &amp; HAUGER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ba5b7b28e14f39" /><Relationship Type="http://schemas.openxmlformats.org/officeDocument/2006/relationships/footer" Target="/word/footer1.xml" Id="R98e58cad561d4469" /></Relationships>
</file>