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5b10dc397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3c616c46744d5"/>
      <w:footerReference xmlns:r="http://schemas.openxmlformats.org/officeDocument/2006/relationships" w:type="default" r:id="Ra0dbf6c0c748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3c616c46744d5" /><Relationship Type="http://schemas.openxmlformats.org/officeDocument/2006/relationships/footer" Target="/word/footer1.xml" Id="Ra0dbf6c0c7484ac2" /></Relationships>
</file>